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17F" w:rsidRPr="0032117F" w:rsidRDefault="0032117F" w:rsidP="0032117F">
      <w:pPr>
        <w:rPr>
          <w:rFonts w:ascii="Garamond" w:hAnsi="Garamond"/>
          <w:b/>
          <w:sz w:val="24"/>
          <w:szCs w:val="24"/>
        </w:rPr>
      </w:pPr>
      <w:r w:rsidRPr="0032117F">
        <w:rPr>
          <w:rFonts w:ascii="Garamond" w:hAnsi="Garamond"/>
          <w:b/>
          <w:sz w:val="24"/>
          <w:szCs w:val="24"/>
        </w:rPr>
        <w:t>Adjustments to RFP</w:t>
      </w:r>
    </w:p>
    <w:p w:rsidR="0032117F" w:rsidRPr="0032117F" w:rsidRDefault="0032117F" w:rsidP="0032117F">
      <w:pPr>
        <w:rPr>
          <w:rFonts w:ascii="Garamond" w:hAnsi="Garamond"/>
          <w:sz w:val="24"/>
          <w:szCs w:val="24"/>
        </w:rPr>
      </w:pPr>
    </w:p>
    <w:p w:rsidR="0032117F" w:rsidRPr="0032117F" w:rsidRDefault="0032117F" w:rsidP="0032117F">
      <w:pPr>
        <w:rPr>
          <w:rFonts w:ascii="Garamond" w:hAnsi="Garamond"/>
          <w:sz w:val="24"/>
          <w:szCs w:val="24"/>
        </w:rPr>
      </w:pPr>
      <w:r w:rsidRPr="0032117F">
        <w:rPr>
          <w:rFonts w:ascii="Garamond" w:hAnsi="Garamond"/>
          <w:sz w:val="24"/>
          <w:szCs w:val="24"/>
        </w:rPr>
        <w:t xml:space="preserve">Page 22 Section e. references “Right to Interview in section K.”  </w:t>
      </w:r>
      <w:r w:rsidRPr="0032117F">
        <w:rPr>
          <w:rFonts w:ascii="Garamond" w:hAnsi="Garamond"/>
          <w:sz w:val="24"/>
          <w:szCs w:val="24"/>
        </w:rPr>
        <w:t>This reference is withdrawn from the RFP as th</w:t>
      </w:r>
      <w:r w:rsidRPr="0032117F">
        <w:rPr>
          <w:rFonts w:ascii="Garamond" w:hAnsi="Garamond"/>
          <w:sz w:val="24"/>
          <w:szCs w:val="24"/>
        </w:rPr>
        <w:t xml:space="preserve">e BAWIB region does not retain state staff for the operation of the Career Center.  </w:t>
      </w:r>
      <w:bookmarkStart w:id="0" w:name="_GoBack"/>
      <w:bookmarkEnd w:id="0"/>
    </w:p>
    <w:p w:rsidR="008564C9" w:rsidRPr="0032117F" w:rsidRDefault="008564C9">
      <w:pPr>
        <w:rPr>
          <w:rFonts w:ascii="Garamond" w:hAnsi="Garamond"/>
        </w:rPr>
      </w:pPr>
    </w:p>
    <w:sectPr w:rsidR="008564C9" w:rsidRPr="00321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A7CFE"/>
    <w:multiLevelType w:val="hybridMultilevel"/>
    <w:tmpl w:val="0CD4A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7F"/>
    <w:rsid w:val="0032117F"/>
    <w:rsid w:val="007D567A"/>
    <w:rsid w:val="0085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DFD6D"/>
  <w15:chartTrackingRefBased/>
  <w15:docId w15:val="{BFA28168-3E3B-4B97-A70A-6E5F0816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117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17F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Sullivan-Jardim</dc:creator>
  <cp:keywords/>
  <dc:description/>
  <cp:lastModifiedBy>Sheila Sullivan-Jardim</cp:lastModifiedBy>
  <cp:revision>2</cp:revision>
  <dcterms:created xsi:type="dcterms:W3CDTF">2016-10-07T14:19:00Z</dcterms:created>
  <dcterms:modified xsi:type="dcterms:W3CDTF">2016-10-07T14:25:00Z</dcterms:modified>
</cp:coreProperties>
</file>